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C647CB">
      <w:pPr>
        <w:jc w:val="center"/>
        <w:rPr>
          <w:b/>
          <w:bCs/>
          <w:sz w:val="28"/>
          <w:szCs w:val="28"/>
          <w:u w:val="single"/>
          <w:rtl/>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פרשת "</w:t>
      </w:r>
      <w:r w:rsidR="00C647CB">
        <w:rPr>
          <w:rFonts w:hint="cs"/>
          <w:b/>
          <w:bCs/>
          <w:sz w:val="28"/>
          <w:szCs w:val="28"/>
          <w:u w:val="single"/>
          <w:rtl/>
        </w:rPr>
        <w:t>מטות - מסעי</w:t>
      </w:r>
      <w:r w:rsidR="00CE1478">
        <w:rPr>
          <w:rFonts w:hint="cs"/>
          <w:b/>
          <w:bCs/>
          <w:sz w:val="28"/>
          <w:szCs w:val="28"/>
          <w:u w:val="single"/>
          <w:rtl/>
        </w:rPr>
        <w:t>"</w:t>
      </w:r>
    </w:p>
    <w:p w:rsidR="00C647CB" w:rsidRDefault="00C647CB" w:rsidP="008C78B2">
      <w:pPr>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נפתח בדבר שידוע שגורם להרבה מריבות וכעסים, דבר שצריכים להיזהר בו המון</w:t>
      </w:r>
      <w:r w:rsidR="008C78B2">
        <w:rPr>
          <w:rFonts w:asciiTheme="minorBidi" w:hAnsiTheme="minorBidi" w:hint="cs"/>
          <w:b/>
          <w:bCs/>
          <w:spacing w:val="-9"/>
          <w:sz w:val="24"/>
          <w:szCs w:val="24"/>
          <w:shd w:val="clear" w:color="auto" w:fill="FFFFFF"/>
          <w:rtl/>
        </w:rPr>
        <w:t xml:space="preserve"> והוא</w:t>
      </w:r>
      <w:r>
        <w:rPr>
          <w:rFonts w:asciiTheme="minorBidi" w:hAnsiTheme="minorBidi" w:hint="cs"/>
          <w:b/>
          <w:bCs/>
          <w:spacing w:val="-9"/>
          <w:sz w:val="24"/>
          <w:szCs w:val="24"/>
          <w:shd w:val="clear" w:color="auto" w:fill="FFFFFF"/>
          <w:rtl/>
        </w:rPr>
        <w:t xml:space="preserve"> "מראית עין".  ידוע </w:t>
      </w:r>
      <w:r w:rsidRPr="00C647CB">
        <w:rPr>
          <w:rFonts w:asciiTheme="minorBidi" w:hAnsiTheme="minorBidi" w:hint="cs"/>
          <w:b/>
          <w:bCs/>
          <w:spacing w:val="-9"/>
          <w:sz w:val="24"/>
          <w:szCs w:val="24"/>
          <w:shd w:val="clear" w:color="auto" w:fill="FFFFFF"/>
          <w:rtl/>
        </w:rPr>
        <w:t>שאסור לחשוד</w:t>
      </w:r>
      <w:r>
        <w:rPr>
          <w:rFonts w:asciiTheme="minorBidi" w:hAnsiTheme="minorBidi" w:hint="cs"/>
          <w:b/>
          <w:bCs/>
          <w:spacing w:val="-9"/>
          <w:sz w:val="24"/>
          <w:szCs w:val="24"/>
          <w:shd w:val="clear" w:color="auto" w:fill="FFFFFF"/>
          <w:rtl/>
        </w:rPr>
        <w:t xml:space="preserve"> באף אדם ובמיוחד</w:t>
      </w:r>
      <w:r w:rsidRPr="00C647CB">
        <w:rPr>
          <w:rFonts w:asciiTheme="minorBidi" w:hAnsiTheme="minorBidi" w:hint="cs"/>
          <w:b/>
          <w:bCs/>
          <w:spacing w:val="-9"/>
          <w:sz w:val="24"/>
          <w:szCs w:val="24"/>
          <w:shd w:val="clear" w:color="auto" w:fill="FFFFFF"/>
          <w:rtl/>
        </w:rPr>
        <w:t xml:space="preserve"> באדם כשר, וכמו כן אסור לאדם כשר לגרום שיחשדו בו. ולכן נאמר "והייתם נקיים מה' ומישראל" כלומר, לא מספיק שתיהיה נקי מה' אלא גם </w:t>
      </w:r>
      <w:r>
        <w:rPr>
          <w:rFonts w:asciiTheme="minorBidi" w:hAnsiTheme="minorBidi" w:hint="cs"/>
          <w:b/>
          <w:bCs/>
          <w:spacing w:val="-9"/>
          <w:sz w:val="24"/>
          <w:szCs w:val="24"/>
          <w:shd w:val="clear" w:color="auto" w:fill="FFFFFF"/>
          <w:rtl/>
        </w:rPr>
        <w:t>מעיניי</w:t>
      </w:r>
      <w:r w:rsidRPr="00C647CB">
        <w:rPr>
          <w:rFonts w:asciiTheme="minorBidi" w:hAnsiTheme="minorBidi" w:hint="cs"/>
          <w:b/>
          <w:bCs/>
          <w:spacing w:val="-9"/>
          <w:sz w:val="24"/>
          <w:szCs w:val="24"/>
          <w:shd w:val="clear" w:color="auto" w:fill="FFFFFF"/>
          <w:rtl/>
        </w:rPr>
        <w:t xml:space="preserve"> הבריות וכמו שאמרו בגמרא במסכת חולין, דף מ"ד "הרחק מן הכיעור ומן הדומה לו משום חשד" לכן ישתדל כל אחד ואחד להתרחק מהמעשים הרעים שמא הבריות יחשדו בו ויבוא</w:t>
      </w:r>
      <w:r>
        <w:rPr>
          <w:rFonts w:asciiTheme="minorBidi" w:hAnsiTheme="minorBidi" w:hint="cs"/>
          <w:b/>
          <w:bCs/>
          <w:spacing w:val="-9"/>
          <w:sz w:val="24"/>
          <w:szCs w:val="24"/>
          <w:shd w:val="clear" w:color="auto" w:fill="FFFFFF"/>
          <w:rtl/>
        </w:rPr>
        <w:t>ו</w:t>
      </w:r>
      <w:r w:rsidRPr="00C647CB">
        <w:rPr>
          <w:rFonts w:asciiTheme="minorBidi" w:hAnsiTheme="minorBidi" w:hint="cs"/>
          <w:b/>
          <w:bCs/>
          <w:spacing w:val="-9"/>
          <w:sz w:val="24"/>
          <w:szCs w:val="24"/>
          <w:shd w:val="clear" w:color="auto" w:fill="FFFFFF"/>
          <w:rtl/>
        </w:rPr>
        <w:t xml:space="preserve"> בגללו </w:t>
      </w:r>
      <w:r>
        <w:rPr>
          <w:rFonts w:asciiTheme="minorBidi" w:hAnsiTheme="minorBidi" w:hint="cs"/>
          <w:b/>
          <w:bCs/>
          <w:spacing w:val="-9"/>
          <w:sz w:val="24"/>
          <w:szCs w:val="24"/>
          <w:shd w:val="clear" w:color="auto" w:fill="FFFFFF"/>
          <w:rtl/>
        </w:rPr>
        <w:t>לדבר לשון</w:t>
      </w:r>
      <w:r w:rsidRPr="00C647CB">
        <w:rPr>
          <w:rFonts w:asciiTheme="minorBidi" w:hAnsiTheme="minorBidi" w:hint="cs"/>
          <w:b/>
          <w:bCs/>
          <w:spacing w:val="-9"/>
          <w:sz w:val="24"/>
          <w:szCs w:val="24"/>
          <w:shd w:val="clear" w:color="auto" w:fill="FFFFFF"/>
          <w:rtl/>
        </w:rPr>
        <w:t xml:space="preserve"> הרע.</w:t>
      </w:r>
      <w:r>
        <w:rPr>
          <w:rFonts w:asciiTheme="minorBidi" w:hAnsiTheme="minorBidi" w:hint="cs"/>
          <w:b/>
          <w:bCs/>
          <w:spacing w:val="-9"/>
          <w:sz w:val="24"/>
          <w:szCs w:val="24"/>
          <w:shd w:val="clear" w:color="auto" w:fill="FFFFFF"/>
          <w:rtl/>
        </w:rPr>
        <w:t xml:space="preserve"> </w:t>
      </w:r>
    </w:p>
    <w:p w:rsidR="00CD347F" w:rsidRDefault="00C647CB" w:rsidP="00CD347F">
      <w:pPr>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דבר נוסף שצריך האדם לעשות הוא לעמוד במה שאומר. ומה שמוציא מהפה, וכמו שיעקב אבינו ברח מלבן, לבן שאל אותו מדוע ברחת ממני, ומה כתוב שיעקב אמר לו ? "ויען יעקב ויאמר ללבן כי יראתי כי אמרתי פן תגזל את בנותיך מעמי". והינה יכול היה להגיד "כי יראתי פן תגזל את בנותיך.. ומה זה הכפילות "כי יראתי כי אמרתי" ? אומר הרב פינטו יעקב הוציא מהפה שלו דיבור וכל דיבור שיוצא מהפה יש לו כוח אדיר. ולכן נאמר "כי יראתי כי אמרתי" וזה יסוד גדול צריך האדם להיזהר במה שמוציא מהפה. </w:t>
      </w:r>
      <w:r w:rsidR="00CD347F">
        <w:rPr>
          <w:rFonts w:asciiTheme="minorBidi" w:hAnsiTheme="minorBidi" w:hint="cs"/>
          <w:b/>
          <w:bCs/>
          <w:spacing w:val="-9"/>
          <w:sz w:val="24"/>
          <w:szCs w:val="24"/>
          <w:shd w:val="clear" w:color="auto" w:fill="FFFFFF"/>
          <w:rtl/>
        </w:rPr>
        <w:t xml:space="preserve">ועל זה יש משפט בפרשה :  </w:t>
      </w:r>
      <w:r w:rsidR="00CD347F" w:rsidRPr="00CD347F">
        <w:rPr>
          <w:rFonts w:asciiTheme="minorBidi" w:hAnsiTheme="minorBidi" w:hint="cs"/>
          <w:b/>
          <w:bCs/>
          <w:spacing w:val="-9"/>
          <w:sz w:val="24"/>
          <w:szCs w:val="24"/>
          <w:shd w:val="clear" w:color="auto" w:fill="FFFFFF"/>
          <w:rtl/>
        </w:rPr>
        <w:t>"לא יחל דברו ככל היוצא מפיו יעשה</w:t>
      </w:r>
      <w:r w:rsidR="00CD347F">
        <w:rPr>
          <w:rFonts w:asciiTheme="minorBidi" w:hAnsiTheme="minorBidi" w:hint="cs"/>
          <w:b/>
          <w:bCs/>
          <w:spacing w:val="-9"/>
          <w:sz w:val="24"/>
          <w:szCs w:val="24"/>
          <w:shd w:val="clear" w:color="auto" w:fill="FFFFFF"/>
          <w:rtl/>
        </w:rPr>
        <w:t xml:space="preserve">".             </w:t>
      </w:r>
      <w:r w:rsidR="00CD347F" w:rsidRPr="00CD347F">
        <w:rPr>
          <w:rFonts w:asciiTheme="minorBidi" w:hAnsiTheme="minorBidi" w:hint="cs"/>
          <w:b/>
          <w:bCs/>
          <w:spacing w:val="-9"/>
          <w:sz w:val="24"/>
          <w:szCs w:val="24"/>
          <w:shd w:val="clear" w:color="auto" w:fill="FFFFFF"/>
          <w:rtl/>
        </w:rPr>
        <w:t xml:space="preserve">דבר ראשון לפי הפירוש הפשוט, כל אדם שאומר משהו חובה עליו לקיים את </w:t>
      </w:r>
      <w:r w:rsidR="00CD347F">
        <w:rPr>
          <w:rFonts w:asciiTheme="minorBidi" w:hAnsiTheme="minorBidi" w:hint="cs"/>
          <w:b/>
          <w:bCs/>
          <w:spacing w:val="-9"/>
          <w:sz w:val="24"/>
          <w:szCs w:val="24"/>
          <w:shd w:val="clear" w:color="auto" w:fill="FFFFFF"/>
          <w:rtl/>
        </w:rPr>
        <w:t xml:space="preserve">דיבורו. </w:t>
      </w:r>
      <w:r w:rsidR="00CD347F" w:rsidRPr="00CD347F">
        <w:rPr>
          <w:rFonts w:asciiTheme="minorBidi" w:hAnsiTheme="minorBidi" w:hint="cs"/>
          <w:b/>
          <w:bCs/>
          <w:spacing w:val="-9"/>
          <w:sz w:val="24"/>
          <w:szCs w:val="24"/>
          <w:shd w:val="clear" w:color="auto" w:fill="FFFFFF"/>
          <w:rtl/>
        </w:rPr>
        <w:t xml:space="preserve"> אך </w:t>
      </w:r>
      <w:r w:rsidR="00CD347F">
        <w:rPr>
          <w:rFonts w:asciiTheme="minorBidi" w:hAnsiTheme="minorBidi" w:hint="cs"/>
          <w:b/>
          <w:bCs/>
          <w:spacing w:val="-9"/>
          <w:sz w:val="24"/>
          <w:szCs w:val="24"/>
          <w:shd w:val="clear" w:color="auto" w:fill="FFFFFF"/>
          <w:rtl/>
        </w:rPr>
        <w:t>יש</w:t>
      </w:r>
      <w:r w:rsidR="00CD347F" w:rsidRPr="00CD347F">
        <w:rPr>
          <w:rFonts w:asciiTheme="minorBidi" w:hAnsiTheme="minorBidi" w:hint="cs"/>
          <w:b/>
          <w:bCs/>
          <w:spacing w:val="-9"/>
          <w:sz w:val="24"/>
          <w:szCs w:val="24"/>
          <w:shd w:val="clear" w:color="auto" w:fill="FFFFFF"/>
          <w:rtl/>
        </w:rPr>
        <w:t xml:space="preserve"> פירוש נוסף ויפה. ידוע שמי שמקדש את פיו, לא עושה את דיבורו חול, אז ה' יתברך עושה את רצונו. כל תפילה של אדם כזה שמקדש את פיו מגיעה עד כיסא הכבוד. וזה הפירוש הנוסף לפסוק "לא יחל דברו, כלומר לא יעשה דיבורו חול, כל דיבורו יהיה בקדושה, ואז המשך המשפט</w:t>
      </w:r>
      <w:r w:rsidR="00CD347F">
        <w:rPr>
          <w:rFonts w:asciiTheme="minorBidi" w:hAnsiTheme="minorBidi" w:hint="cs"/>
          <w:b/>
          <w:bCs/>
          <w:spacing w:val="-9"/>
          <w:sz w:val="24"/>
          <w:szCs w:val="24"/>
          <w:shd w:val="clear" w:color="auto" w:fill="FFFFFF"/>
          <w:rtl/>
        </w:rPr>
        <w:t xml:space="preserve"> </w:t>
      </w:r>
      <w:r w:rsidR="00CD347F" w:rsidRPr="00CD347F">
        <w:rPr>
          <w:rFonts w:asciiTheme="minorBidi" w:hAnsiTheme="minorBidi" w:hint="cs"/>
          <w:b/>
          <w:bCs/>
          <w:spacing w:val="-9"/>
          <w:sz w:val="24"/>
          <w:szCs w:val="24"/>
          <w:shd w:val="clear" w:color="auto" w:fill="FFFFFF"/>
          <w:rtl/>
        </w:rPr>
        <w:t xml:space="preserve">כל היוצא מפיו, כלומר מה שמתפלל ומבקש, "יעשה" </w:t>
      </w:r>
      <w:r w:rsidR="00CD347F" w:rsidRPr="00CD347F">
        <w:rPr>
          <w:rFonts w:asciiTheme="minorBidi" w:hAnsiTheme="minorBidi"/>
          <w:b/>
          <w:bCs/>
          <w:spacing w:val="-9"/>
          <w:sz w:val="24"/>
          <w:szCs w:val="24"/>
          <w:shd w:val="clear" w:color="auto" w:fill="FFFFFF"/>
          <w:rtl/>
        </w:rPr>
        <w:t>–</w:t>
      </w:r>
      <w:r w:rsidR="00CD347F" w:rsidRPr="00CD347F">
        <w:rPr>
          <w:rFonts w:asciiTheme="minorBidi" w:hAnsiTheme="minorBidi" w:hint="cs"/>
          <w:b/>
          <w:bCs/>
          <w:spacing w:val="-9"/>
          <w:sz w:val="24"/>
          <w:szCs w:val="24"/>
          <w:shd w:val="clear" w:color="auto" w:fill="FFFFFF"/>
          <w:rtl/>
        </w:rPr>
        <w:t xml:space="preserve"> כלומר ה' יתברך יעשה ויענה לתפילותיו. </w:t>
      </w:r>
    </w:p>
    <w:p w:rsidR="00CD347F" w:rsidRDefault="00CD347F" w:rsidP="00CD347F">
      <w:pPr>
        <w:jc w:val="right"/>
        <w:rPr>
          <w:rFonts w:asciiTheme="minorBidi" w:hAnsiTheme="minorBidi"/>
          <w:b/>
          <w:bCs/>
          <w:spacing w:val="-9"/>
          <w:sz w:val="24"/>
          <w:szCs w:val="24"/>
          <w:shd w:val="clear" w:color="auto" w:fill="FFFFFF"/>
          <w:rtl/>
        </w:rPr>
      </w:pPr>
      <w:r w:rsidRPr="00CD347F">
        <w:rPr>
          <w:rFonts w:asciiTheme="minorBidi" w:hAnsiTheme="minorBidi" w:hint="cs"/>
          <w:b/>
          <w:bCs/>
          <w:spacing w:val="-9"/>
          <w:sz w:val="24"/>
          <w:szCs w:val="24"/>
          <w:shd w:val="clear" w:color="auto" w:fill="FFFFFF"/>
          <w:rtl/>
        </w:rPr>
        <w:t xml:space="preserve">ועוד דבר נפלא שאנו רואים, ה' אומר למשה "אחר תאסף אל עמיך" כלומר תנקום את נקמת בני ישראל לפני שאתה הולך לעולמך. ומיד אחר כך כתוב, "וידבר משה אל העם לאמר" כלומר אף על פי ששמע שמיתתו תלויה בדבר עשה בשמחה ובמהירות כי זה רצון ה'. רואים אנו </w:t>
      </w:r>
      <w:r>
        <w:rPr>
          <w:rFonts w:asciiTheme="minorBidi" w:hAnsiTheme="minorBidi" w:hint="cs"/>
          <w:b/>
          <w:bCs/>
          <w:spacing w:val="-9"/>
          <w:sz w:val="24"/>
          <w:szCs w:val="24"/>
          <w:shd w:val="clear" w:color="auto" w:fill="FFFFFF"/>
          <w:rtl/>
        </w:rPr>
        <w:t xml:space="preserve">עד </w:t>
      </w:r>
      <w:r w:rsidRPr="00CD347F">
        <w:rPr>
          <w:rFonts w:asciiTheme="minorBidi" w:hAnsiTheme="minorBidi" w:hint="cs"/>
          <w:b/>
          <w:bCs/>
          <w:spacing w:val="-9"/>
          <w:sz w:val="24"/>
          <w:szCs w:val="24"/>
          <w:shd w:val="clear" w:color="auto" w:fill="FFFFFF"/>
          <w:rtl/>
        </w:rPr>
        <w:t>כמה כוח וכמה אמונה יש במשה רבנו, שגם שמיתתו תלויה בדבר, לא עושה זאת בעצבות ולא מתמהמה אלא עושה זאת מהר ובשמחה כי זה רצון ה</w:t>
      </w:r>
      <w:r>
        <w:rPr>
          <w:rFonts w:asciiTheme="minorBidi" w:hAnsiTheme="minorBidi" w:hint="cs"/>
          <w:b/>
          <w:bCs/>
          <w:spacing w:val="-9"/>
          <w:sz w:val="24"/>
          <w:szCs w:val="24"/>
          <w:shd w:val="clear" w:color="auto" w:fill="FFFFFF"/>
          <w:rtl/>
        </w:rPr>
        <w:t>..</w:t>
      </w:r>
    </w:p>
    <w:p w:rsidR="00245C10" w:rsidRDefault="00CD347F" w:rsidP="00CD347F">
      <w:pPr>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ואם הזכרנו את משה רבנו, נביא קושיה שהרב פינטו שאל והתשובה חזקה ביותר.  משה רבנו עושה דבר תמוהה ביותר. </w:t>
      </w:r>
      <w:r w:rsidRPr="00CD347F">
        <w:rPr>
          <w:rFonts w:asciiTheme="minorBidi" w:hAnsiTheme="minorBidi" w:hint="cs"/>
          <w:b/>
          <w:bCs/>
          <w:spacing w:val="-9"/>
          <w:sz w:val="24"/>
          <w:szCs w:val="24"/>
          <w:shd w:val="clear" w:color="auto" w:fill="FFFFFF"/>
          <w:rtl/>
        </w:rPr>
        <w:t>ה' אמר למשה "נקם נקמת בני ישראל" ואילו משה אומר לעם ישראל "נקמת ה' במדין" ונשאלת השאלה, מדוע משה משנה את מה שה' אומר?</w:t>
      </w:r>
      <w:r>
        <w:rPr>
          <w:rFonts w:asciiTheme="minorBidi" w:hAnsiTheme="minorBidi" w:hint="cs"/>
          <w:b/>
          <w:bCs/>
          <w:spacing w:val="-9"/>
          <w:sz w:val="24"/>
          <w:szCs w:val="24"/>
          <w:shd w:val="clear" w:color="auto" w:fill="FFFFFF"/>
          <w:rtl/>
        </w:rPr>
        <w:t xml:space="preserve"> ה' הרי אמר "נקמת בני ישראל" ואילו משה שינה ואמר "נקמת ה'" ? ומדוע?  רואים אנו יסוד גדול, </w:t>
      </w:r>
      <w:r w:rsidRPr="00CD347F">
        <w:rPr>
          <w:rFonts w:asciiTheme="minorBidi" w:hAnsiTheme="minorBidi" w:hint="cs"/>
          <w:b/>
          <w:bCs/>
          <w:spacing w:val="-9"/>
          <w:sz w:val="24"/>
          <w:szCs w:val="24"/>
          <w:shd w:val="clear" w:color="auto" w:fill="FFFFFF"/>
          <w:rtl/>
        </w:rPr>
        <w:t xml:space="preserve">משה רבנו ידע שאם יגיד לבני ישראל שזוהי נקמתם, יכולים פחדנים או אנשים </w:t>
      </w:r>
      <w:r>
        <w:rPr>
          <w:rFonts w:asciiTheme="minorBidi" w:hAnsiTheme="minorBidi" w:hint="cs"/>
          <w:b/>
          <w:bCs/>
          <w:spacing w:val="-9"/>
          <w:sz w:val="24"/>
          <w:szCs w:val="24"/>
          <w:shd w:val="clear" w:color="auto" w:fill="FFFFFF"/>
          <w:rtl/>
        </w:rPr>
        <w:t>חלשים</w:t>
      </w:r>
      <w:r w:rsidRPr="00CD347F">
        <w:rPr>
          <w:rFonts w:asciiTheme="minorBidi" w:hAnsiTheme="minorBidi" w:hint="cs"/>
          <w:b/>
          <w:bCs/>
          <w:spacing w:val="-9"/>
          <w:sz w:val="24"/>
          <w:szCs w:val="24"/>
          <w:shd w:val="clear" w:color="auto" w:fill="FFFFFF"/>
          <w:rtl/>
        </w:rPr>
        <w:t xml:space="preserve"> להגיד שהם מוחלים על כבודם ומוותרים על נקמה. אך אם משה רבנו אומר לכולם שזוהי "נקמת ה' במדיין" אז על כבוד ה' לא מוחלים, משה רבנו יודע שעל כבוד שמיים לא מוחלים ולכן משנה ואומר להם שזוהי נקמת ה'. ורש"י מפרש את מעשה משה "שהעומד כנגד ישראל כאילו עומד כנגד הקדוש ברוך הוא" וכך בעצם אפשר להבין את משה מדוע שינה, על פי דברי רש"י משה התכוון שמי שנלחם כנגד ישראל, כאילו נלחם נגד ה' יתברך, ולכן נקמת בני ישראל זוהי בעצם נקמת ה' יתברך. </w:t>
      </w:r>
      <w:r>
        <w:rPr>
          <w:rFonts w:asciiTheme="minorBidi" w:hAnsiTheme="minorBidi" w:hint="cs"/>
          <w:b/>
          <w:bCs/>
          <w:spacing w:val="-9"/>
          <w:sz w:val="24"/>
          <w:szCs w:val="24"/>
          <w:shd w:val="clear" w:color="auto" w:fill="FFFFFF"/>
          <w:rtl/>
        </w:rPr>
        <w:t xml:space="preserve">וכמו שכתבו חכמים בפרקי אבות       "עשה רצונו כרצונך, כדי שיעשה רצונך כרצונו. בטל רצונך מפני רצונו כדי שיבטל רצון אחרים מפני רצונך". </w:t>
      </w:r>
    </w:p>
    <w:p w:rsidR="00245C10" w:rsidRPr="00245C10" w:rsidRDefault="00245C10" w:rsidP="008C78B2">
      <w:pPr>
        <w:jc w:val="right"/>
        <w:rPr>
          <w:rFonts w:asciiTheme="minorBidi" w:hAnsiTheme="minorBidi"/>
          <w:b/>
          <w:bCs/>
          <w:spacing w:val="-9"/>
          <w:sz w:val="24"/>
          <w:szCs w:val="24"/>
          <w:shd w:val="clear" w:color="auto" w:fill="FFFFFF"/>
          <w:rtl/>
        </w:rPr>
      </w:pPr>
      <w:r w:rsidRPr="00245C10">
        <w:rPr>
          <w:rFonts w:asciiTheme="minorBidi" w:hAnsiTheme="minorBidi" w:hint="cs"/>
          <w:b/>
          <w:bCs/>
          <w:spacing w:val="-9"/>
          <w:sz w:val="24"/>
          <w:szCs w:val="24"/>
          <w:shd w:val="clear" w:color="auto" w:fill="FFFFFF"/>
          <w:rtl/>
        </w:rPr>
        <w:lastRenderedPageBreak/>
        <w:t>עוד שאלה</w:t>
      </w:r>
      <w:r w:rsidR="008C78B2">
        <w:rPr>
          <w:rFonts w:asciiTheme="minorBidi" w:hAnsiTheme="minorBidi" w:hint="cs"/>
          <w:b/>
          <w:bCs/>
          <w:spacing w:val="-9"/>
          <w:sz w:val="24"/>
          <w:szCs w:val="24"/>
          <w:shd w:val="clear" w:color="auto" w:fill="FFFFFF"/>
          <w:rtl/>
        </w:rPr>
        <w:t>:</w:t>
      </w:r>
      <w:bookmarkStart w:id="0" w:name="_GoBack"/>
      <w:bookmarkEnd w:id="0"/>
      <w:r w:rsidRPr="00245C10">
        <w:rPr>
          <w:rFonts w:asciiTheme="minorBidi" w:hAnsiTheme="minorBidi" w:hint="cs"/>
          <w:b/>
          <w:bCs/>
          <w:spacing w:val="-9"/>
          <w:sz w:val="24"/>
          <w:szCs w:val="24"/>
          <w:shd w:val="clear" w:color="auto" w:fill="FFFFFF"/>
          <w:rtl/>
        </w:rPr>
        <w:t xml:space="preserve"> נאמר "וישלח אותם משה אלף למטה לצבא אתם ואת פינחס בן אלעזר הכהן לצבא..." ומדוע הלך פנחס ולא אלעזר? והסיבה היא בדברי רש"י "אמר הקדוש ברוך הוא: מי שהתחיל במצוה, שהרג את כזבי בת צור יגמור. כלומר התחיל במצווה יסיים את הנקמה. וזוהי סיבה אחת מדוע פנחס. אך ישנה עוד סיבה בדברי רש"י, פנחס הלך לנקום את נקמת יוסף, שהיה סבו ( אבי אימו), כיוון שהמדיינים מכרו אותו כמו שנאמר במסכת סוטה דף מ' ולכן פנחס ראוי ללכת לנקום את נקמת מדיין. ומדוע נאמר אותם ואת פנחס? כיוון שפנחס היה שקול כנגד כולם, על מסירות הנפש שלו על קנאתו לכבוד ה' יתברך. </w:t>
      </w:r>
    </w:p>
    <w:p w:rsidR="00245C10" w:rsidRDefault="00245C10" w:rsidP="00EF2CFA">
      <w:pPr>
        <w:bidi/>
        <w:rPr>
          <w:rFonts w:asciiTheme="minorBidi" w:hAnsiTheme="minorBidi"/>
          <w:b/>
          <w:bCs/>
          <w:spacing w:val="-9"/>
          <w:sz w:val="24"/>
          <w:szCs w:val="24"/>
          <w:shd w:val="clear" w:color="auto" w:fill="FFFFFF"/>
          <w:rtl/>
        </w:rPr>
      </w:pPr>
      <w:r w:rsidRPr="00245C10">
        <w:rPr>
          <w:rFonts w:asciiTheme="minorBidi" w:hAnsiTheme="minorBidi" w:hint="cs"/>
          <w:b/>
          <w:bCs/>
          <w:spacing w:val="-9"/>
          <w:sz w:val="24"/>
          <w:szCs w:val="24"/>
          <w:u w:val="single"/>
          <w:shd w:val="clear" w:color="auto" w:fill="FFFFFF"/>
          <w:rtl/>
        </w:rPr>
        <w:t>"ואת בלעם בן בעור הרגו בחרב</w:t>
      </w:r>
      <w:r w:rsidRPr="00245C10">
        <w:rPr>
          <w:rFonts w:asciiTheme="minorBidi" w:hAnsiTheme="minorBidi" w:hint="cs"/>
          <w:b/>
          <w:bCs/>
          <w:spacing w:val="-9"/>
          <w:sz w:val="24"/>
          <w:szCs w:val="24"/>
          <w:shd w:val="clear" w:color="auto" w:fill="FFFFFF"/>
          <w:rtl/>
        </w:rPr>
        <w:t>"</w:t>
      </w:r>
      <w:r w:rsidRPr="00245C10">
        <w:rPr>
          <w:rFonts w:asciiTheme="minorBidi" w:hAnsiTheme="minorBidi"/>
          <w:b/>
          <w:bCs/>
          <w:spacing w:val="-9"/>
          <w:sz w:val="24"/>
          <w:szCs w:val="24"/>
          <w:shd w:val="clear" w:color="auto" w:fill="FFFFFF"/>
        </w:rPr>
        <w:t xml:space="preserve"> - </w:t>
      </w:r>
      <w:r w:rsidRPr="00245C10">
        <w:rPr>
          <w:rFonts w:asciiTheme="minorBidi" w:hAnsiTheme="minorBidi" w:hint="cs"/>
          <w:b/>
          <w:bCs/>
          <w:spacing w:val="-9"/>
          <w:sz w:val="24"/>
          <w:szCs w:val="24"/>
          <w:shd w:val="clear" w:color="auto" w:fill="FFFFFF"/>
          <w:rtl/>
        </w:rPr>
        <w:t xml:space="preserve"> ומדוע דווקא עונשו שיהרגו אותו בחרב? ומפרש רש"י : בלעם בא על ישראל והחליף אומנותו באומנותם כלומר החליף את אומנותו שהיא בחרב באומנותם של ישראל שזה הפה</w:t>
      </w:r>
      <w:r>
        <w:rPr>
          <w:rFonts w:asciiTheme="minorBidi" w:hAnsiTheme="minorBidi" w:hint="cs"/>
          <w:b/>
          <w:bCs/>
          <w:spacing w:val="-9"/>
          <w:sz w:val="24"/>
          <w:szCs w:val="24"/>
          <w:shd w:val="clear" w:color="auto" w:fill="FFFFFF"/>
          <w:rtl/>
        </w:rPr>
        <w:t xml:space="preserve">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התפילה. </w:t>
      </w:r>
      <w:r w:rsidRPr="00245C10">
        <w:rPr>
          <w:rFonts w:asciiTheme="minorBidi" w:hAnsiTheme="minorBidi" w:hint="cs"/>
          <w:b/>
          <w:bCs/>
          <w:spacing w:val="-9"/>
          <w:sz w:val="24"/>
          <w:szCs w:val="24"/>
          <w:shd w:val="clear" w:color="auto" w:fill="FFFFFF"/>
          <w:rtl/>
        </w:rPr>
        <w:t xml:space="preserve">שאין ישראל נושעים אלא בפיהם על ידי תפילה, ובא בלעם והשתמש באומנותם </w:t>
      </w:r>
      <w:r>
        <w:rPr>
          <w:rFonts w:asciiTheme="minorBidi" w:hAnsiTheme="minorBidi" w:hint="cs"/>
          <w:b/>
          <w:bCs/>
          <w:spacing w:val="-9"/>
          <w:sz w:val="24"/>
          <w:szCs w:val="24"/>
          <w:shd w:val="clear" w:color="auto" w:fill="FFFFFF"/>
          <w:rtl/>
        </w:rPr>
        <w:t>(</w:t>
      </w:r>
      <w:r w:rsidRPr="00245C10">
        <w:rPr>
          <w:rFonts w:asciiTheme="minorBidi" w:hAnsiTheme="minorBidi" w:hint="cs"/>
          <w:b/>
          <w:bCs/>
          <w:spacing w:val="-9"/>
          <w:sz w:val="24"/>
          <w:szCs w:val="24"/>
          <w:shd w:val="clear" w:color="auto" w:fill="FFFFFF"/>
          <w:rtl/>
        </w:rPr>
        <w:t>בפה</w:t>
      </w:r>
      <w:r>
        <w:rPr>
          <w:rFonts w:asciiTheme="minorBidi" w:hAnsiTheme="minorBidi" w:hint="cs"/>
          <w:b/>
          <w:bCs/>
          <w:spacing w:val="-9"/>
          <w:sz w:val="24"/>
          <w:szCs w:val="24"/>
          <w:shd w:val="clear" w:color="auto" w:fill="FFFFFF"/>
          <w:rtl/>
        </w:rPr>
        <w:t>)</w:t>
      </w:r>
      <w:r w:rsidRPr="00245C10">
        <w:rPr>
          <w:rFonts w:asciiTheme="minorBidi" w:hAnsiTheme="minorBidi" w:hint="cs"/>
          <w:b/>
          <w:bCs/>
          <w:spacing w:val="-9"/>
          <w:sz w:val="24"/>
          <w:szCs w:val="24"/>
          <w:shd w:val="clear" w:color="auto" w:fill="FFFFFF"/>
          <w:rtl/>
        </w:rPr>
        <w:t xml:space="preserve"> כדי לקללם, אף הם באו עליו והחליפו אומנותם באומנות האו</w:t>
      </w:r>
      <w:r w:rsidR="00EF2CFA">
        <w:rPr>
          <w:rFonts w:asciiTheme="minorBidi" w:hAnsiTheme="minorBidi" w:hint="cs"/>
          <w:b/>
          <w:bCs/>
          <w:spacing w:val="-9"/>
          <w:sz w:val="24"/>
          <w:szCs w:val="24"/>
          <w:shd w:val="clear" w:color="auto" w:fill="FFFFFF"/>
          <w:rtl/>
        </w:rPr>
        <w:t xml:space="preserve">מות שבאים להילחם בחרב. </w:t>
      </w:r>
      <w:r w:rsidRPr="00245C10">
        <w:rPr>
          <w:rFonts w:asciiTheme="minorBidi" w:hAnsiTheme="minorBidi" w:hint="cs"/>
          <w:b/>
          <w:bCs/>
          <w:spacing w:val="-9"/>
          <w:sz w:val="24"/>
          <w:szCs w:val="24"/>
          <w:shd w:val="clear" w:color="auto" w:fill="FFFFFF"/>
          <w:rtl/>
        </w:rPr>
        <w:t xml:space="preserve">בלעם הרשע רצה להשתמש בכוחם של ישראל בפה, כדי לקללם, ולכן </w:t>
      </w:r>
      <w:r w:rsidR="00EF2CFA">
        <w:rPr>
          <w:rFonts w:asciiTheme="minorBidi" w:hAnsiTheme="minorBidi" w:hint="cs"/>
          <w:b/>
          <w:bCs/>
          <w:spacing w:val="-9"/>
          <w:sz w:val="24"/>
          <w:szCs w:val="24"/>
          <w:shd w:val="clear" w:color="auto" w:fill="FFFFFF"/>
          <w:rtl/>
        </w:rPr>
        <w:t xml:space="preserve">ה' עשה שסופו של בלעם יהיה בחרב מידה כנגד מידה. </w:t>
      </w:r>
    </w:p>
    <w:p w:rsidR="00EF2CFA" w:rsidRDefault="00EF2CFA" w:rsidP="00EF2CFA">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ונגיד עוד יסוד גדול על פי פירוש רש"י. אסור לאדם לכעוס. וכמו שהגמרא בפסחים אומרת "כל אדם שכועס אם חכם הוא חכמתו מסתלקת ואם נביא הוא נבואתו מסתלקת ממנו וכו'.. ואפשר לראות זאת בפרשה. על פי הפסוק </w:t>
      </w:r>
      <w:r w:rsidRPr="00EF2CFA">
        <w:rPr>
          <w:rFonts w:asciiTheme="minorBidi" w:hAnsiTheme="minorBidi" w:hint="cs"/>
          <w:b/>
          <w:bCs/>
          <w:spacing w:val="-9"/>
          <w:sz w:val="24"/>
          <w:szCs w:val="24"/>
          <w:shd w:val="clear" w:color="auto" w:fill="FFFFFF"/>
          <w:rtl/>
        </w:rPr>
        <w:t>"ויאמר אלעזר הכהן אל אנשי הצבא הבאים למלחמה זאת חקת התורה אשר צוה ה' את משה" ונשאלת השאלה, מדוע אלעזר הכהן אומר זאת? ה' אמר למשה, מדוע משה לא אומר לבני ישראל כמו תמיד? מדוע כאן אלעזר הכהן עומד ואומר לבני ישראל את אשר צוה ה' את משה</w:t>
      </w:r>
      <w:r>
        <w:rPr>
          <w:rFonts w:asciiTheme="minorBidi" w:hAnsiTheme="minorBidi" w:hint="cs"/>
          <w:b/>
          <w:bCs/>
          <w:spacing w:val="-9"/>
          <w:sz w:val="24"/>
          <w:szCs w:val="24"/>
          <w:shd w:val="clear" w:color="auto" w:fill="FFFFFF"/>
          <w:rtl/>
        </w:rPr>
        <w:t>. והתשובה נמצאת בדברי רש"י הקדוש, לפי</w:t>
      </w:r>
      <w:r w:rsidRPr="00EF2CFA">
        <w:rPr>
          <w:rFonts w:asciiTheme="minorBidi" w:hAnsiTheme="minorBidi" w:hint="cs"/>
          <w:b/>
          <w:bCs/>
          <w:spacing w:val="-9"/>
          <w:sz w:val="24"/>
          <w:szCs w:val="24"/>
          <w:shd w:val="clear" w:color="auto" w:fill="FFFFFF"/>
          <w:rtl/>
        </w:rPr>
        <w:t xml:space="preserve"> שבא משה לכלל כעס, בא לכלל טעות. שנתעלמו ממנו הלכות והיה צריך </w:t>
      </w:r>
      <w:r>
        <w:rPr>
          <w:rFonts w:asciiTheme="minorBidi" w:hAnsiTheme="minorBidi" w:hint="cs"/>
          <w:b/>
          <w:bCs/>
          <w:spacing w:val="-9"/>
          <w:sz w:val="24"/>
          <w:szCs w:val="24"/>
          <w:shd w:val="clear" w:color="auto" w:fill="FFFFFF"/>
          <w:rtl/>
        </w:rPr>
        <w:t xml:space="preserve">את </w:t>
      </w:r>
      <w:r w:rsidRPr="00EF2CFA">
        <w:rPr>
          <w:rFonts w:asciiTheme="minorBidi" w:hAnsiTheme="minorBidi" w:hint="cs"/>
          <w:b/>
          <w:bCs/>
          <w:spacing w:val="-9"/>
          <w:sz w:val="24"/>
          <w:szCs w:val="24"/>
          <w:shd w:val="clear" w:color="auto" w:fill="FFFFFF"/>
          <w:rtl/>
        </w:rPr>
        <w:t xml:space="preserve">אלעזר הכהן לבוא ולדבר במקומו. ואם משה שהיה איש אלוקים נענש על הכעס, קל וחומר אנחנו שלא מתקרבים למשה רבנו לא נענש על הכעס? וצריך כל אדם לברוח מהכעס כמו שבורח  מהאש. </w:t>
      </w:r>
    </w:p>
    <w:p w:rsidR="00EF2CFA" w:rsidRDefault="00EF2CFA" w:rsidP="00EB6A27">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ונספר סיפור על הבבא סאלי הקדוש, </w:t>
      </w:r>
      <w:r w:rsidRPr="00EF2CFA">
        <w:rPr>
          <w:rFonts w:asciiTheme="minorBidi" w:hAnsiTheme="minorBidi" w:hint="cs"/>
          <w:b/>
          <w:bCs/>
          <w:spacing w:val="-9"/>
          <w:sz w:val="24"/>
          <w:szCs w:val="24"/>
          <w:shd w:val="clear" w:color="auto" w:fill="FFFFFF"/>
          <w:rtl/>
        </w:rPr>
        <w:t>פעם אחת בא הבבא סאלי לביתו של חתנו בירושלים להילולה של רבי חיים בן עטר "אור החיים הקדוש"</w:t>
      </w:r>
      <w:r w:rsidR="00EB6A27">
        <w:rPr>
          <w:rFonts w:asciiTheme="minorBidi" w:hAnsiTheme="minorBidi" w:hint="cs"/>
          <w:b/>
          <w:bCs/>
          <w:spacing w:val="-9"/>
          <w:sz w:val="24"/>
          <w:szCs w:val="24"/>
          <w:shd w:val="clear" w:color="auto" w:fill="FFFFFF"/>
          <w:rtl/>
        </w:rPr>
        <w:t>.</w:t>
      </w:r>
      <w:r w:rsidRPr="00EF2CFA">
        <w:rPr>
          <w:rFonts w:asciiTheme="minorBidi" w:hAnsiTheme="minorBidi" w:hint="cs"/>
          <w:b/>
          <w:bCs/>
          <w:spacing w:val="-9"/>
          <w:sz w:val="24"/>
          <w:szCs w:val="24"/>
          <w:shd w:val="clear" w:color="auto" w:fill="FFFFFF"/>
          <w:rtl/>
        </w:rPr>
        <w:t xml:space="preserve"> ביקש הבבא סאלי להזמין לסעודה את הרב הגאון חיא שניאור זצוק"ל תלמידו, ואת הרב הצדיק רבי משה וובר זצוק"ל והרב הגאון רבי יהודה דייטש זצוק"ל שהיו מחסידיו של הבבא סאלי. בסעודה נתן הבבא סאלי כוס מלאה קוניאק לרבי משה והוא שתה. אחר כך נתן כוס מלאה לרבי יהודה, רבי יהודה לגם טיפה והניח את הכוס. הבבא סאלי ראה זאת, וביקש מחתנו להגיד לרבי יהודה שאם הוא רוצה להמשיך לחיות ולזכות לאריכות ימים שישתה את כל הכוס. חתנו התבייש </w:t>
      </w:r>
      <w:r w:rsidR="00EB6A27">
        <w:rPr>
          <w:rFonts w:asciiTheme="minorBidi" w:hAnsiTheme="minorBidi" w:hint="cs"/>
          <w:b/>
          <w:bCs/>
          <w:spacing w:val="-9"/>
          <w:sz w:val="24"/>
          <w:szCs w:val="24"/>
          <w:shd w:val="clear" w:color="auto" w:fill="FFFFFF"/>
          <w:rtl/>
        </w:rPr>
        <w:t>להגיד זאת ל</w:t>
      </w:r>
      <w:r w:rsidRPr="00EF2CFA">
        <w:rPr>
          <w:rFonts w:asciiTheme="minorBidi" w:hAnsiTheme="minorBidi" w:hint="cs"/>
          <w:b/>
          <w:bCs/>
          <w:spacing w:val="-9"/>
          <w:sz w:val="24"/>
          <w:szCs w:val="24"/>
          <w:shd w:val="clear" w:color="auto" w:fill="FFFFFF"/>
          <w:rtl/>
        </w:rPr>
        <w:t xml:space="preserve">אורח, אך </w:t>
      </w:r>
      <w:r w:rsidR="00EB6A27">
        <w:rPr>
          <w:rFonts w:asciiTheme="minorBidi" w:hAnsiTheme="minorBidi" w:hint="cs"/>
          <w:b/>
          <w:bCs/>
          <w:spacing w:val="-9"/>
          <w:sz w:val="24"/>
          <w:szCs w:val="24"/>
          <w:shd w:val="clear" w:color="auto" w:fill="FFFFFF"/>
          <w:rtl/>
        </w:rPr>
        <w:t>הבבא סאלי</w:t>
      </w:r>
      <w:r w:rsidRPr="00EF2CFA">
        <w:rPr>
          <w:rFonts w:asciiTheme="minorBidi" w:hAnsiTheme="minorBidi" w:hint="cs"/>
          <w:b/>
          <w:bCs/>
          <w:spacing w:val="-9"/>
          <w:sz w:val="24"/>
          <w:szCs w:val="24"/>
          <w:shd w:val="clear" w:color="auto" w:fill="FFFFFF"/>
          <w:rtl/>
        </w:rPr>
        <w:t xml:space="preserve"> חזר על המילים האלה שוב פעם וביקש להגיד לו את זה. ששמע רבי יהודה את דברי הבבא סאלי, העניין נגע לליבו, הוא לקח את הכוס ושתה עוד טיפה ושוב הניח את הכוס בטענה שהוא חולה לב ואינו מסוגל לשתות עוד. ולמרבה הצער התוצאה לא איחרה לבוא, וביום ו' אלול של אותה שנה נפטר רבי יהודה שהיה בן 52 שנה.  וממשיכים לספר שלאותה סעודה הגיע תלמיד חכם שסבל מתסביכים שונים ומבעיות רבות, הן מצד הלימוד והן מצד האישה והמשפחה והן מצד הפרנסה. התלמיד החכם הזה היה בחצר הבית. ביקש הבבא סאלי מחתנו ללכת ולהכניס את התלמיד חכם לסעודה. הוא נכנס מבוייש כשבידו בקבוק מים. הוא סיפר לרבנו על בעיותיו, רבנו מזג לו כוס ערק, אך התלמיד חכם סירב לשתות. רבינו לקח את הכוס ערק ואת הבקבוק מים והכה בניחותא שלוש פעמים על צדעיו של התלמיד חכם ואמר לו "עתה יכול אתה לשתות ומכן ואילך יתיישרו מחשבותיך ויסללו לפניך דרכים חדשות ותזכה לעלות </w:t>
      </w:r>
      <w:r w:rsidRPr="00EF2CFA">
        <w:rPr>
          <w:rFonts w:asciiTheme="minorBidi" w:hAnsiTheme="minorBidi" w:hint="cs"/>
          <w:b/>
          <w:bCs/>
          <w:spacing w:val="-9"/>
          <w:sz w:val="24"/>
          <w:szCs w:val="24"/>
          <w:shd w:val="clear" w:color="auto" w:fill="FFFFFF"/>
          <w:rtl/>
        </w:rPr>
        <w:lastRenderedPageBreak/>
        <w:t xml:space="preserve">ולהתעלות בכל ענייניך.. חייו של התלמיד השתנו מן הקצה אל הקצה והוא כיום משמש כדיין בישראל.. </w:t>
      </w:r>
    </w:p>
    <w:p w:rsidR="00EB6A27" w:rsidRPr="00EB6A27" w:rsidRDefault="00EB6A27" w:rsidP="00EB6A27">
      <w:pPr>
        <w:bidi/>
        <w:rPr>
          <w:rFonts w:asciiTheme="minorBidi" w:hAnsiTheme="minorBidi"/>
          <w:b/>
          <w:bCs/>
          <w:spacing w:val="-9"/>
          <w:sz w:val="24"/>
          <w:szCs w:val="24"/>
          <w:shd w:val="clear" w:color="auto" w:fill="FFFFFF"/>
          <w:rtl/>
        </w:rPr>
      </w:pPr>
      <w:r w:rsidRPr="00EB6A27">
        <w:rPr>
          <w:rFonts w:asciiTheme="minorBidi" w:hAnsiTheme="minorBidi" w:hint="cs"/>
          <w:b/>
          <w:bCs/>
          <w:spacing w:val="-9"/>
          <w:sz w:val="24"/>
          <w:szCs w:val="24"/>
          <w:shd w:val="clear" w:color="auto" w:fill="FFFFFF"/>
          <w:rtl/>
        </w:rPr>
        <w:t>כשמסתכלים על הפסוקים בפרשה אנו תמהים על ריבוי המסעות שהיו לבני ישראל במדבר. מרעמסס לסוכות ומסוכות לאיתם וכו'... לאיזה צורך הטריחם ה' יתברך בכל כך הרבה מסעות?       וכדי לענות על התשובה, מביא הבן איש חי את הגמרא במסכת ברכות (ה,א) "תניא רבי שמעון בר יוחאי: שלוש מתנות טובות נתן הקב"ה לישראל, וכולן לא נתנן אלא על ידי יסורים. ואלו הן: תורה, ארץ ישראל והעולם הבא". כלומר כדי לזכות למתנה שהיא ארץ ישראל, צריך לעבור יסורים. ולכן עינה אותם ה' יתברך בריבוי המסעות כדי שיהיו זכאים לרשת את ארץ ישראל.  ואומנם, עדיין קשה לנו ולא מובן, מדוע באמת לא ניתן לקבל את המתנות האלה בלי יסורים?  אפשר לומר, שהיסורים האלה הם מעין מבחן לקבלת המתנה. האם באמת הוא זכאי לקבל את המתנה? כלומר, כשיהודי לומד תורה, ניתן אומנם לומר שהוא עושה זאת כדי לקיים את ציווי ה', אך אפשר גם להגיד ולחשוב שעיקר מטרתו היא להרחיב את השכלתו, ולכך עוסק בתורה שהיא כידוע ראש כל החכמות, הכל נמצא בה. וכיצד נוכל באמת לדעת מהו המניע העיקרי של אותו אדם שעוסק בתורה? כאן באים היסורים והצער, כאשר אדם עוסק בתורה, נתקבל בקשיים ומכשולים וצער שמקשה עליו, אם יפרוש מדרך התורה, אם פורש וחוזר לענייני העולם הזה, סימן שעיקר מטרתו היתה השגת תועלת אישית, אך אם עדיין הוא נלחם ומנסה בכל כוחו להמשיך ולעסוק בתורה אף על פי הקשיים והמכשולים אז ברור לכל שמטרתו היא לקיים את ציויי ה' יתברך. אותו הדבר גם בעניין ארץ ישראל והעולם הבא. כאשר עם ישראל בא לנחול את ארץ ישראל, היה מקום לחשוב שאולי הם רוצים את הארץ בגלל הפירות ולשבוע מטובה של הארץ, במקום לשאוף ולהשיג את המטרה העיקרית של ארץ ישראל, שהיא קיום כל המצוות התלויות בארצנו הקדושה, ולכן באו היסורים של טורח הדרך והמסעות הקשים, כדי לבחון האם אחרי ניסיונות קשים ומסעות ישארו עם ישראל דבוקים בה' יתברך ועדיין ירצו להיכנס לארץ ישראל, אם כן אז ברור לכל שמטרתם העיקרית היא המצוות שתלויות בארץ ושאיפתם לקיים את רצון ה' יתברך. וכן על זה הדרך המתנה השלישית שהיא העולם הבא. יש אדם שמקיים הרבה מצוות, אך עבודתו כעבד המשמש את הרב על מנת לקבל פרס ולא לשם שמיים. וכך ה' מביא עליו יסורים, אם אתה עומד ביסורים הללו ומאמין שהכל השגחה פרטית של ה' יתברך, ואין רע יורד ממנו, אז אתה מקבל את היסורים באהבה ושמח בה' יתברך אז אתה מוכן למתנה השלישית שהיא העולם הבא. אך אם אינך מאמין בהשגחה פרטית, ומהרהר אחר מידותיו של ה'  ולא עומד ביסורים, אתה מוכיח שאינך עובד ה' אלא על מנת לקבל פרס בעולם הזה ולכן שכרך מתמעט.</w:t>
      </w:r>
    </w:p>
    <w:p w:rsidR="00EB6A27" w:rsidRPr="00EF2CFA" w:rsidRDefault="00EB6A27" w:rsidP="002B308D">
      <w:pPr>
        <w:bidi/>
        <w:rPr>
          <w:rFonts w:asciiTheme="minorBidi" w:hAnsiTheme="minorBidi"/>
          <w:b/>
          <w:bCs/>
          <w:spacing w:val="-9"/>
          <w:sz w:val="24"/>
          <w:szCs w:val="24"/>
          <w:shd w:val="clear" w:color="auto" w:fill="FFFFFF"/>
          <w:rtl/>
        </w:rPr>
      </w:pPr>
      <w:r w:rsidRPr="00EB6A27">
        <w:rPr>
          <w:rFonts w:asciiTheme="minorBidi" w:hAnsiTheme="minorBidi" w:hint="cs"/>
          <w:b/>
          <w:bCs/>
          <w:spacing w:val="-9"/>
          <w:sz w:val="24"/>
          <w:szCs w:val="24"/>
          <w:shd w:val="clear" w:color="auto" w:fill="FFFFFF"/>
          <w:rtl/>
        </w:rPr>
        <w:t>מסופר על מדינה אחת גדולה שמלך עליה מלך גדול וחכם. ויהי יום, יצא המלך עם עבדיו למסע ציד ביערות המדינה. והינה הוא פוגש בנער צעיר רועה צאן, שוחחו השניים והינה המלך נוכח לדעת שהנער הוא נער מוכשר חכם ונבון. חשב המלך בליבו, אקח אותו לחנכו וכך הוא יהפוך לאחד מגדולי החכמים במדינה. מיד ציווה המלך שישכרו לנער מלמדים מוכשרים שילמדו אותו דעת חכמה ומוסר. אותו נער הלך והחכים, והיה נושא חן בעיני כל רואיו. המלך ראה זאת וקירב אותו עוד יותר עד שלבסוף מינה אותו לשר האוצר והפך אותו לבכיר מבין שריו. אותו נער, על אף הכבוד הרב שעשו לו לא גבה ליבו והיה מיטיב עם כל אזרח פשוט ואף הפחות שבנתיני המלך קיבל יחס כמו שמקבלים נכבד</w:t>
      </w:r>
      <w:r>
        <w:rPr>
          <w:rFonts w:asciiTheme="minorBidi" w:hAnsiTheme="minorBidi" w:hint="cs"/>
          <w:b/>
          <w:bCs/>
          <w:spacing w:val="-9"/>
          <w:sz w:val="24"/>
          <w:szCs w:val="24"/>
          <w:shd w:val="clear" w:color="auto" w:fill="FFFFFF"/>
          <w:rtl/>
        </w:rPr>
        <w:t xml:space="preserve">י העיר. כך נישא שמו של אותו נער, </w:t>
      </w:r>
      <w:r w:rsidRPr="00EB6A27">
        <w:rPr>
          <w:rFonts w:asciiTheme="minorBidi" w:hAnsiTheme="minorBidi" w:hint="cs"/>
          <w:b/>
          <w:bCs/>
          <w:spacing w:val="-9"/>
          <w:sz w:val="24"/>
          <w:szCs w:val="24"/>
          <w:shd w:val="clear" w:color="auto" w:fill="FFFFFF"/>
          <w:rtl/>
        </w:rPr>
        <w:t xml:space="preserve">כולם היללו ושיבחו אותו. כולם חוץ משרי המלך. בעיני השרים הוא היה עדיין נער פשוט שפגשו ביער. הם ניסו בכל דרך אפשרית להפיל את אותו שר, לנסות לסכסך בינו לבין המלך. אך המלך לא שעה לדבריהם והערכתו לאותו שר אוצר רק גברה. כך </w:t>
      </w:r>
      <w:r w:rsidRPr="00EB6A27">
        <w:rPr>
          <w:rFonts w:asciiTheme="minorBidi" w:hAnsiTheme="minorBidi" w:hint="cs"/>
          <w:b/>
          <w:bCs/>
          <w:spacing w:val="-9"/>
          <w:sz w:val="24"/>
          <w:szCs w:val="24"/>
          <w:shd w:val="clear" w:color="auto" w:fill="FFFFFF"/>
          <w:rtl/>
        </w:rPr>
        <w:lastRenderedPageBreak/>
        <w:t xml:space="preserve">התנהלה לה המדינה הגדולה בשקט ובנחת שנים רבות.  בוקר בהיר אחד, לא פקח המלך את עיניו, מסתבר שבמהלך השינה נשמתו יצאה ולא חזרה בבוקר. לאחר שקברו את המלך הנערץ, התיישב על כיסאו בנו ממלא מקומו. אך בנו לא היה כמו המלך, התפוח נפל רחוק מן העץ. בנו של המלך ממלא מקומו ניהיה למלך החדש. הוא היה צעיר וחסר ניסיון, חסר חכמה, הוא היה הולך כעיוור אחר עצת שריו ויועציו מבלי לבדוק באמת מהי מטרת השרים בעיצותיהם. לזמן הזה חיכו השרים שנים רבות... מיד ניגשו השרים כולם למלך החדש ואמרו לו: "אתה יודע ששר האוצר הוא איש רע מעללים המתחזה לאדם ישר, כבר שנים רבות שהוא גונב כסף מהמלוכה ואיש לא בודק את מעשיו מאחר שאביך היה תמיד מגבה אותו וסומך עליו ללא עוררין. אך אתה אם חכם אתה, עליך להעמידו על מקומו ולדרוש ממנו שישיב את אשר גזל מאביך שנים רבות." המלך הצעיר, כמובן השתכנע בקלות, ומיד קרא לשר האוצר, (הנער הצעיר) ואמר לו "אני נותן לך שבועיים כדי לתת דין וחשבון על כל הוצאות המלוכה, והיה אם לא תעשה זאת מרה תהיה אחריתך". ענה השר למלך : "מדוע המלך מבקש להמתין שבועיים שלמים? אתן לך מיד פירוט מדוייק על כל השנים שבהן כהנתי כשר אוצר". הגיש למלך את כל הפירוט של ההוצאות, ובפנקס אכן היו מפורטים בדקדוק רב כל המעות שנכנסו ויצאו מבית המלך. המלך שכבר היה מושפע לרעה מדברי השרים, לא השתכנע ודרש מן השר שיקחהו לביתו כדי שיראה במו עיניו איזה רכוש הוא מחזיק בבית. שמא אולי ימצאו פריטים שנגנבו מבית המלך. הגיעו השניים לבית השר, והנה רואה המלך להפתעתו שבית השר מרוהט באופן פשוט ביותר, הרהיטים שרגילים לראות בבתים של שרים, לא נמצאו בבית של אותו שר, הכל היה פשוט וצנוע. בכל זאת המלך החדש היה מושפע מעצת שריו, והחל לחפש בכל החדרים, לא מצא כלום, המשיך לנסות כיוון שהיה בטוח שהשרים צודקים והשר הזה רמאי. אך ללא הועיל, המלך החדש לא מצא כלום. פתאום לפני שעמד לצאת ראה המלך דלת נסתרת בצד, נעולה. ציווה המלך מיד לפתוח את הדלת, כיוון שחשב ששם מחביא השר את כל הרכוש הגזול. </w:t>
      </w:r>
      <w:r w:rsidR="002B308D">
        <w:rPr>
          <w:rFonts w:asciiTheme="minorBidi" w:hAnsiTheme="minorBidi" w:hint="cs"/>
          <w:b/>
          <w:bCs/>
          <w:spacing w:val="-9"/>
          <w:sz w:val="24"/>
          <w:szCs w:val="24"/>
          <w:shd w:val="clear" w:color="auto" w:fill="FFFFFF"/>
          <w:rtl/>
        </w:rPr>
        <w:t xml:space="preserve">התחנן השר לא לפתוח את הדלת, ביקש שהמלך יאמין לו והעיקר שלא יפתח את הדלת כי אין שם כלום. אך המלך לא האמין ודרש לפתוח את הדלת. </w:t>
      </w:r>
      <w:r w:rsidRPr="00EB6A27">
        <w:rPr>
          <w:rFonts w:asciiTheme="minorBidi" w:hAnsiTheme="minorBidi" w:hint="cs"/>
          <w:b/>
          <w:bCs/>
          <w:spacing w:val="-9"/>
          <w:sz w:val="24"/>
          <w:szCs w:val="24"/>
          <w:shd w:val="clear" w:color="auto" w:fill="FFFFFF"/>
          <w:rtl/>
        </w:rPr>
        <w:t>כאשר פתחו את הדלת, נגלה לעיניו חדר ריק מכל רהיט ומה</w:t>
      </w:r>
      <w:r w:rsidR="002B308D">
        <w:rPr>
          <w:rFonts w:asciiTheme="minorBidi" w:hAnsiTheme="minorBidi" w:hint="cs"/>
          <w:b/>
          <w:bCs/>
          <w:spacing w:val="-9"/>
          <w:sz w:val="24"/>
          <w:szCs w:val="24"/>
          <w:shd w:val="clear" w:color="auto" w:fill="FFFFFF"/>
          <w:rtl/>
        </w:rPr>
        <w:t xml:space="preserve"> שמצא שם היה רק מקל ותרמיל. </w:t>
      </w:r>
      <w:r w:rsidRPr="00EB6A27">
        <w:rPr>
          <w:rFonts w:asciiTheme="minorBidi" w:hAnsiTheme="minorBidi" w:hint="cs"/>
          <w:b/>
          <w:bCs/>
          <w:spacing w:val="-9"/>
          <w:sz w:val="24"/>
          <w:szCs w:val="24"/>
          <w:shd w:val="clear" w:color="auto" w:fill="FFFFFF"/>
          <w:rtl/>
        </w:rPr>
        <w:t xml:space="preserve">קרא המלך לשר ושאל לפשר הדבר. אמר לו השר "תמיד חששתי שעל ידי כל השררה והכבוד שקיבלתי תזוח עליי דעתי ואתגאה בעושרי ומעמדי, ולכן בניתי לי את החדר הזה שבו אני נכנס כל יום לזכור מאין באתי, שבעבר הייתי בסך הכל רועה צאן </w:t>
      </w:r>
      <w:r w:rsidR="002B308D">
        <w:rPr>
          <w:rFonts w:asciiTheme="minorBidi" w:hAnsiTheme="minorBidi" w:hint="cs"/>
          <w:b/>
          <w:bCs/>
          <w:spacing w:val="-9"/>
          <w:sz w:val="24"/>
          <w:szCs w:val="24"/>
          <w:shd w:val="clear" w:color="auto" w:fill="FFFFFF"/>
          <w:rtl/>
        </w:rPr>
        <w:t>ואלה</w:t>
      </w:r>
      <w:r w:rsidRPr="00EB6A27">
        <w:rPr>
          <w:rFonts w:asciiTheme="minorBidi" w:hAnsiTheme="minorBidi" w:hint="cs"/>
          <w:b/>
          <w:bCs/>
          <w:spacing w:val="-9"/>
          <w:sz w:val="24"/>
          <w:szCs w:val="24"/>
          <w:shd w:val="clear" w:color="auto" w:fill="FFFFFF"/>
          <w:rtl/>
        </w:rPr>
        <w:t xml:space="preserve"> היו כל נכסיי </w:t>
      </w:r>
      <w:r w:rsidR="002B308D">
        <w:rPr>
          <w:rFonts w:asciiTheme="minorBidi" w:hAnsiTheme="minorBidi" w:hint="cs"/>
          <w:b/>
          <w:bCs/>
          <w:spacing w:val="-9"/>
          <w:sz w:val="24"/>
          <w:szCs w:val="24"/>
          <w:shd w:val="clear" w:color="auto" w:fill="FFFFFF"/>
          <w:rtl/>
        </w:rPr>
        <w:t>"</w:t>
      </w:r>
      <w:r w:rsidRPr="00EB6A27">
        <w:rPr>
          <w:rFonts w:asciiTheme="minorBidi" w:hAnsiTheme="minorBidi" w:hint="cs"/>
          <w:b/>
          <w:bCs/>
          <w:spacing w:val="-9"/>
          <w:sz w:val="24"/>
          <w:szCs w:val="24"/>
          <w:shd w:val="clear" w:color="auto" w:fill="FFFFFF"/>
          <w:rtl/>
        </w:rPr>
        <w:t>מקל ותרמיל</w:t>
      </w:r>
      <w:r w:rsidR="002B308D">
        <w:rPr>
          <w:rFonts w:asciiTheme="minorBidi" w:hAnsiTheme="minorBidi" w:hint="cs"/>
          <w:b/>
          <w:bCs/>
          <w:spacing w:val="-9"/>
          <w:sz w:val="24"/>
          <w:szCs w:val="24"/>
          <w:shd w:val="clear" w:color="auto" w:fill="FFFFFF"/>
          <w:rtl/>
        </w:rPr>
        <w:t>"</w:t>
      </w:r>
      <w:r w:rsidRPr="00EB6A27">
        <w:rPr>
          <w:rFonts w:asciiTheme="minorBidi" w:hAnsiTheme="minorBidi" w:hint="cs"/>
          <w:b/>
          <w:bCs/>
          <w:spacing w:val="-9"/>
          <w:sz w:val="24"/>
          <w:szCs w:val="24"/>
          <w:shd w:val="clear" w:color="auto" w:fill="FFFFFF"/>
          <w:rtl/>
        </w:rPr>
        <w:t>.                  כאשר שמע זאת המלך, נעלמו לו כל הספקות שהיו לו על השר, חיבק אותו המלך ונהג בו כבוד גדול יותר ממה שהיה נוהג בו אביו.</w:t>
      </w:r>
    </w:p>
    <w:p w:rsidR="002B308D" w:rsidRDefault="002B308D" w:rsidP="002B308D">
      <w:pPr>
        <w:bidi/>
        <w:rPr>
          <w:rFonts w:asciiTheme="minorBidi" w:hAnsiTheme="minorBidi"/>
          <w:b/>
          <w:bCs/>
          <w:spacing w:val="-9"/>
          <w:sz w:val="24"/>
          <w:szCs w:val="24"/>
          <w:u w:val="single"/>
          <w:shd w:val="clear" w:color="auto" w:fill="FFFFFF"/>
          <w:rtl/>
        </w:rPr>
      </w:pPr>
      <w:r w:rsidRPr="002B308D">
        <w:rPr>
          <w:rFonts w:asciiTheme="minorBidi" w:hAnsiTheme="minorBidi" w:hint="cs"/>
          <w:b/>
          <w:bCs/>
          <w:spacing w:val="-9"/>
          <w:sz w:val="24"/>
          <w:szCs w:val="24"/>
          <w:u w:val="single"/>
          <w:shd w:val="clear" w:color="auto" w:fill="FFFFFF"/>
          <w:rtl/>
        </w:rPr>
        <w:t xml:space="preserve">פספוס המשיח                                         </w:t>
      </w:r>
      <w:r>
        <w:rPr>
          <w:rFonts w:asciiTheme="minorBidi" w:hAnsiTheme="minorBidi" w:hint="cs"/>
          <w:b/>
          <w:bCs/>
          <w:spacing w:val="-9"/>
          <w:sz w:val="24"/>
          <w:szCs w:val="24"/>
          <w:u w:val="single"/>
          <w:shd w:val="clear" w:color="auto" w:fill="FFFFFF"/>
          <w:rtl/>
        </w:rPr>
        <w:t xml:space="preserve">                              </w:t>
      </w:r>
    </w:p>
    <w:p w:rsidR="002B308D" w:rsidRPr="002B308D" w:rsidRDefault="002B308D" w:rsidP="002B308D">
      <w:pPr>
        <w:bidi/>
        <w:rPr>
          <w:rFonts w:asciiTheme="minorBidi" w:hAnsiTheme="minorBidi"/>
          <w:b/>
          <w:bCs/>
          <w:spacing w:val="-9"/>
          <w:sz w:val="24"/>
          <w:szCs w:val="24"/>
          <w:u w:val="single"/>
          <w:shd w:val="clear" w:color="auto" w:fill="FFFFFF"/>
          <w:rtl/>
        </w:rPr>
      </w:pPr>
      <w:r w:rsidRPr="002B308D">
        <w:rPr>
          <w:rFonts w:asciiTheme="minorBidi" w:hAnsiTheme="minorBidi" w:hint="cs"/>
          <w:b/>
          <w:bCs/>
          <w:spacing w:val="-9"/>
          <w:sz w:val="24"/>
          <w:szCs w:val="24"/>
          <w:shd w:val="clear" w:color="auto" w:fill="FFFFFF"/>
          <w:rtl/>
        </w:rPr>
        <w:t xml:space="preserve">מספרים על הבבא סאלי, שמאחד מלילות השבת הזמין לשולחנו את הרב שלמה סבאג זצ"ל ואת חתנו. לאחר אכילת הדגים מילא הבבא סאלי 3 כוסות ערק וציווה עליהם לשתות את הכוס עד הטיפה האחרונה. בעוד שהבבא סאלי שותה את הכוס, שפך חתנו קצת מהכוס לכוס אחרת, מיד הבבא סאלי עצר את שתייתו ואמר "אחד משניכם פגם את הכוס". הודה החתן ואמר "אני הוא זה ששפכתי מעט מהכוס לכוס אחרת." אמר להם הבבא סאלי, דעו לכם, בשתיית הכוס כיוונתי בראשי תיבות של שלושתנו, שהם שלמה דוד ישראל </w:t>
      </w:r>
      <w:r w:rsidRPr="002B308D">
        <w:rPr>
          <w:rFonts w:asciiTheme="minorBidi" w:hAnsiTheme="minorBidi"/>
          <w:b/>
          <w:bCs/>
          <w:spacing w:val="-9"/>
          <w:sz w:val="24"/>
          <w:szCs w:val="24"/>
          <w:shd w:val="clear" w:color="auto" w:fill="FFFFFF"/>
          <w:rtl/>
        </w:rPr>
        <w:t>–</w:t>
      </w:r>
      <w:r w:rsidRPr="002B308D">
        <w:rPr>
          <w:rFonts w:asciiTheme="minorBidi" w:hAnsiTheme="minorBidi" w:hint="cs"/>
          <w:b/>
          <w:bCs/>
          <w:spacing w:val="-9"/>
          <w:sz w:val="24"/>
          <w:szCs w:val="24"/>
          <w:shd w:val="clear" w:color="auto" w:fill="FFFFFF"/>
          <w:rtl/>
        </w:rPr>
        <w:t xml:space="preserve"> שד"י ,  מי שאמר לעולמו די, יאמר די לצרותינו וישלח משיח צדקנו. אך לצערי לא עלתה הכוונה לשמים בגלל פגימת הכוס... "מוכנים אנו למלא את הכוסות שוב ולשתות עד הטיפה האחרונה" אמרו השניים, אך הבבא סאלי השיב באכזבה גדולה "חלפה השעה". </w:t>
      </w:r>
      <w:r>
        <w:rPr>
          <w:rFonts w:asciiTheme="minorBidi" w:hAnsiTheme="minorBidi" w:hint="cs"/>
          <w:b/>
          <w:bCs/>
          <w:spacing w:val="-9"/>
          <w:sz w:val="24"/>
          <w:szCs w:val="24"/>
          <w:shd w:val="clear" w:color="auto" w:fill="FFFFFF"/>
          <w:rtl/>
        </w:rPr>
        <w:t xml:space="preserve">  שנזכה כולנו לגאולה השלמה אמן ואמן...</w:t>
      </w:r>
    </w:p>
    <w:p w:rsidR="001C2577" w:rsidRDefault="002B308D" w:rsidP="00C72CB3">
      <w:pPr>
        <w:bidi/>
        <w:jc w:val="right"/>
        <w:rPr>
          <w:rFonts w:asciiTheme="minorBidi" w:hAnsiTheme="minorBidi"/>
          <w:b/>
          <w:bCs/>
          <w:spacing w:val="-9"/>
          <w:sz w:val="24"/>
          <w:szCs w:val="24"/>
          <w:shd w:val="clear" w:color="auto" w:fill="FFFFFF"/>
          <w:rtl/>
        </w:rPr>
      </w:pPr>
      <w:r w:rsidRPr="002B308D">
        <w:rPr>
          <w:rFonts w:asciiTheme="minorBidi" w:hAnsiTheme="minorBidi" w:hint="cs"/>
          <w:b/>
          <w:bCs/>
          <w:spacing w:val="-9"/>
          <w:sz w:val="24"/>
          <w:szCs w:val="24"/>
          <w:shd w:val="clear" w:color="auto" w:fill="FFFFFF"/>
          <w:rtl/>
        </w:rPr>
        <w:t>שבת שלום ומבורכת</w:t>
      </w:r>
    </w:p>
    <w:sectPr w:rsidR="001C2577"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64" w:rsidRDefault="00142464" w:rsidP="002A7D06">
      <w:pPr>
        <w:spacing w:after="0" w:line="240" w:lineRule="auto"/>
      </w:pPr>
      <w:r>
        <w:separator/>
      </w:r>
    </w:p>
  </w:endnote>
  <w:endnote w:type="continuationSeparator" w:id="0">
    <w:p w:rsidR="00142464" w:rsidRDefault="00142464"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64" w:rsidRDefault="00142464" w:rsidP="002A7D06">
      <w:pPr>
        <w:spacing w:after="0" w:line="240" w:lineRule="auto"/>
      </w:pPr>
      <w:r>
        <w:separator/>
      </w:r>
    </w:p>
  </w:footnote>
  <w:footnote w:type="continuationSeparator" w:id="0">
    <w:p w:rsidR="00142464" w:rsidRDefault="00142464"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C647CB">
    <w:pPr>
      <w:pStyle w:val="Header"/>
      <w:rPr>
        <w:b/>
        <w:bCs/>
      </w:rPr>
    </w:pPr>
    <w:r w:rsidRPr="00102DBA">
      <w:rPr>
        <w:rFonts w:hint="cs"/>
        <w:b/>
        <w:bCs/>
        <w:rtl/>
      </w:rPr>
      <w:t>בס"ד                                                                                                                  גילי</w:t>
    </w:r>
    <w:r w:rsidRPr="00A27522">
      <w:rPr>
        <w:rFonts w:hint="cs"/>
        <w:b/>
        <w:bCs/>
        <w:sz w:val="20"/>
        <w:szCs w:val="20"/>
        <w:rtl/>
      </w:rPr>
      <w:t xml:space="preserve">ון מס' </w:t>
    </w:r>
    <w:r w:rsidR="00C647CB">
      <w:rPr>
        <w:rFonts w:hint="cs"/>
        <w:b/>
        <w:bCs/>
        <w:sz w:val="20"/>
        <w:szCs w:val="20"/>
        <w:rtl/>
      </w:rPr>
      <w:t>177</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2313"/>
    <w:rsid w:val="00073BDD"/>
    <w:rsid w:val="00075798"/>
    <w:rsid w:val="00081249"/>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07FBC"/>
    <w:rsid w:val="001100A8"/>
    <w:rsid w:val="001122AB"/>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41A0"/>
    <w:rsid w:val="00404526"/>
    <w:rsid w:val="004062EC"/>
    <w:rsid w:val="00406EB2"/>
    <w:rsid w:val="0041043A"/>
    <w:rsid w:val="00411502"/>
    <w:rsid w:val="00411670"/>
    <w:rsid w:val="0041207A"/>
    <w:rsid w:val="00412647"/>
    <w:rsid w:val="00417AAB"/>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8AA"/>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77ED2"/>
    <w:rsid w:val="0068145F"/>
    <w:rsid w:val="006857F2"/>
    <w:rsid w:val="00686F14"/>
    <w:rsid w:val="006916E6"/>
    <w:rsid w:val="006923A7"/>
    <w:rsid w:val="006966F5"/>
    <w:rsid w:val="00696A2E"/>
    <w:rsid w:val="006A000F"/>
    <w:rsid w:val="006A1DC2"/>
    <w:rsid w:val="006A4B18"/>
    <w:rsid w:val="006A6983"/>
    <w:rsid w:val="006A7E65"/>
    <w:rsid w:val="006B375F"/>
    <w:rsid w:val="006B49F1"/>
    <w:rsid w:val="006B6FA3"/>
    <w:rsid w:val="006C0EE6"/>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7AB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C78B2"/>
    <w:rsid w:val="008D1361"/>
    <w:rsid w:val="008D13B3"/>
    <w:rsid w:val="008D5772"/>
    <w:rsid w:val="008D62F8"/>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3FD1"/>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27A3"/>
    <w:rsid w:val="00C32FEC"/>
    <w:rsid w:val="00C333BF"/>
    <w:rsid w:val="00C36812"/>
    <w:rsid w:val="00C37DCB"/>
    <w:rsid w:val="00C43692"/>
    <w:rsid w:val="00C45DEE"/>
    <w:rsid w:val="00C51B5D"/>
    <w:rsid w:val="00C546F6"/>
    <w:rsid w:val="00C54F7C"/>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624F-1F9A-42EC-8129-1F809D54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4</Pages>
  <Words>1780</Words>
  <Characters>10150</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47</cp:revision>
  <cp:lastPrinted>2017-04-07T10:42:00Z</cp:lastPrinted>
  <dcterms:created xsi:type="dcterms:W3CDTF">2017-06-09T10:21:00Z</dcterms:created>
  <dcterms:modified xsi:type="dcterms:W3CDTF">2017-07-21T08:55:00Z</dcterms:modified>
</cp:coreProperties>
</file>